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B75BC" w14:textId="4541F5AD" w:rsidR="00706EF0" w:rsidRPr="0044399E" w:rsidRDefault="00F726D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F726DA">
        <w:rPr>
          <w:rFonts w:cs="Arial"/>
          <w:b/>
          <w:color w:val="000000" w:themeColor="text1"/>
          <w:szCs w:val="20"/>
          <w:lang w:bidi="pl-PL"/>
        </w:rPr>
        <w:t>ZI.271.</w:t>
      </w:r>
      <w:r w:rsidR="001C7FD3">
        <w:rPr>
          <w:rFonts w:cs="Arial"/>
          <w:b/>
          <w:color w:val="000000" w:themeColor="text1"/>
          <w:szCs w:val="20"/>
          <w:lang w:bidi="pl-PL"/>
        </w:rPr>
        <w:t>1</w:t>
      </w:r>
      <w:r w:rsidR="009A67A6">
        <w:rPr>
          <w:rFonts w:cs="Arial"/>
          <w:b/>
          <w:color w:val="000000" w:themeColor="text1"/>
          <w:szCs w:val="20"/>
          <w:lang w:bidi="pl-PL"/>
        </w:rPr>
        <w:t>5</w:t>
      </w:r>
      <w:r w:rsidRPr="00F726DA">
        <w:rPr>
          <w:rFonts w:cs="Arial"/>
          <w:b/>
          <w:color w:val="000000" w:themeColor="text1"/>
          <w:szCs w:val="20"/>
          <w:lang w:bidi="pl-PL"/>
        </w:rPr>
        <w:t>.202</w:t>
      </w:r>
      <w:r w:rsidR="00B40C88">
        <w:rPr>
          <w:rFonts w:cs="Arial"/>
          <w:b/>
          <w:color w:val="000000" w:themeColor="text1"/>
          <w:szCs w:val="20"/>
          <w:lang w:bidi="pl-PL"/>
        </w:rPr>
        <w:t>4</w:t>
      </w:r>
      <w:r w:rsidRPr="00F726DA">
        <w:rPr>
          <w:rFonts w:cs="Arial"/>
          <w:b/>
          <w:color w:val="000000" w:themeColor="text1"/>
          <w:szCs w:val="20"/>
          <w:lang w:bidi="pl-PL"/>
        </w:rPr>
        <w:t>.ZP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37806831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5429F0CC" w14:textId="77777777" w:rsidR="00837F7F" w:rsidRDefault="00837F7F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6807A982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08FED38B" w14:textId="2097D335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</w:t>
      </w:r>
      <w:r w:rsidR="00E81589" w:rsidRPr="00CE4DB8">
        <w:rPr>
          <w:rFonts w:cs="Arial"/>
          <w:color w:val="000000" w:themeColor="text1"/>
          <w:szCs w:val="20"/>
        </w:rPr>
        <w:t xml:space="preserve"> zadania: </w:t>
      </w:r>
      <w:r w:rsidR="00B40C88" w:rsidRPr="00CE4DB8">
        <w:rPr>
          <w:rFonts w:cs="Arial"/>
          <w:b/>
          <w:bCs/>
          <w:color w:val="000000" w:themeColor="text1"/>
          <w:szCs w:val="20"/>
        </w:rPr>
        <w:t>„</w:t>
      </w:r>
      <w:r w:rsidR="009A67A6" w:rsidRPr="009A67A6">
        <w:rPr>
          <w:rFonts w:cs="Arial"/>
          <w:b/>
          <w:bCs/>
          <w:color w:val="000000" w:themeColor="text1"/>
          <w:szCs w:val="20"/>
          <w:lang w:bidi="pl-PL"/>
        </w:rPr>
        <w:t>Modernizacja oświetlenia na terenie Gminy Węgliniec</w:t>
      </w:r>
      <w:r w:rsidR="00B40C88" w:rsidRPr="00CE4DB8">
        <w:rPr>
          <w:b/>
          <w:bCs/>
          <w:color w:val="000000" w:themeColor="text1"/>
          <w:szCs w:val="20"/>
          <w:lang w:bidi="pl-PL"/>
        </w:rPr>
        <w:t>”</w:t>
      </w:r>
      <w:r w:rsidR="00061424" w:rsidRPr="00CE4DB8">
        <w:rPr>
          <w:rFonts w:cs="Arial"/>
          <w:color w:val="000000" w:themeColor="text1"/>
          <w:szCs w:val="20"/>
        </w:rPr>
        <w:t xml:space="preserve">, </w:t>
      </w:r>
      <w:r w:rsidR="00DE4E99" w:rsidRPr="00CE4DB8">
        <w:rPr>
          <w:rFonts w:cs="Arial"/>
          <w:color w:val="000000" w:themeColor="text1"/>
          <w:szCs w:val="20"/>
        </w:rPr>
        <w:t xml:space="preserve"> my niżej podpisani </w:t>
      </w:r>
      <w:r w:rsidRPr="00CE4DB8">
        <w:rPr>
          <w:rFonts w:cs="Arial"/>
          <w:color w:val="000000" w:themeColor="text1"/>
          <w:szCs w:val="20"/>
        </w:rPr>
        <w:t>reprezentujący Wykonawcę/Wykonawców:</w:t>
      </w:r>
    </w:p>
    <w:p w14:paraId="330643E1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1266D40D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DE1AAE0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2565170A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2318EEF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3245386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249259A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1D865461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455FD89E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905F4E7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4490EAA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687E7D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26D6A3D0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13572195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0AFFB64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4A4BEFE3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E3EB905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274CE1B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4B7AF3DB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46E9E702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16501863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461A5DE2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D95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08C6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549FDD89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BA7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CB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170DFFF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B52D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421C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B79513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D3E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B15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82E4756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8A74C7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8660E" w14:textId="77777777" w:rsidR="00CD4F09" w:rsidRDefault="00CD4F09">
      <w:r>
        <w:separator/>
      </w:r>
    </w:p>
  </w:endnote>
  <w:endnote w:type="continuationSeparator" w:id="0">
    <w:p w14:paraId="2C2F58C3" w14:textId="77777777" w:rsidR="00CD4F09" w:rsidRDefault="00CD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0167" w14:textId="77777777" w:rsidR="00D9565D" w:rsidRPr="00B36434" w:rsidRDefault="00D66D8A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837F7F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41973" w14:textId="77777777" w:rsidR="00CD4F09" w:rsidRDefault="00CD4F09">
      <w:r>
        <w:separator/>
      </w:r>
    </w:p>
  </w:footnote>
  <w:footnote w:type="continuationSeparator" w:id="0">
    <w:p w14:paraId="6366EA9F" w14:textId="77777777" w:rsidR="00CD4F09" w:rsidRDefault="00CD4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04D56" w14:textId="33E2F8BD" w:rsidR="00B36434" w:rsidRDefault="00B40C88" w:rsidP="00EF1A9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56D30CC" wp14:editId="68F5B62F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438AC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1781694">
    <w:abstractNumId w:val="8"/>
  </w:num>
  <w:num w:numId="2" w16cid:durableId="379138580">
    <w:abstractNumId w:val="7"/>
  </w:num>
  <w:num w:numId="3" w16cid:durableId="394428098">
    <w:abstractNumId w:val="12"/>
  </w:num>
  <w:num w:numId="4" w16cid:durableId="1371761045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429002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539910">
    <w:abstractNumId w:val="13"/>
  </w:num>
  <w:num w:numId="7" w16cid:durableId="16866369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3D08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31F1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C7FD3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B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7C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CAF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74C7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96E"/>
    <w:rsid w:val="008E4D77"/>
    <w:rsid w:val="008E56DD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7A6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C88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BE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0CD2"/>
    <w:rsid w:val="00BB115F"/>
    <w:rsid w:val="00BB1DB8"/>
    <w:rsid w:val="00BB21E3"/>
    <w:rsid w:val="00BB261E"/>
    <w:rsid w:val="00BB2C93"/>
    <w:rsid w:val="00BB37D4"/>
    <w:rsid w:val="00BB481E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67"/>
    <w:rsid w:val="00C32BA8"/>
    <w:rsid w:val="00C338FD"/>
    <w:rsid w:val="00C34C99"/>
    <w:rsid w:val="00C34FDE"/>
    <w:rsid w:val="00C36C6F"/>
    <w:rsid w:val="00C36E3B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4F09"/>
    <w:rsid w:val="00CD50DC"/>
    <w:rsid w:val="00CD5F90"/>
    <w:rsid w:val="00CD6C85"/>
    <w:rsid w:val="00CE114A"/>
    <w:rsid w:val="00CE11AC"/>
    <w:rsid w:val="00CE2FB8"/>
    <w:rsid w:val="00CE4837"/>
    <w:rsid w:val="00CE4DB8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0F0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2B4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230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6DA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48EC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C573A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Marek Jeziorny</cp:lastModifiedBy>
  <cp:revision>85</cp:revision>
  <cp:lastPrinted>2015-03-06T05:37:00Z</cp:lastPrinted>
  <dcterms:created xsi:type="dcterms:W3CDTF">2017-10-04T07:03:00Z</dcterms:created>
  <dcterms:modified xsi:type="dcterms:W3CDTF">2024-09-05T11:46:00Z</dcterms:modified>
</cp:coreProperties>
</file>